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line="408" w:lineRule="auto"/>
        <w:rPr>
          <w:rFonts w:ascii="黑体" w:hAnsi="黑体" w:eastAsia="黑体"/>
        </w:rPr>
      </w:pPr>
    </w:p>
    <w:p>
      <w:pPr>
        <w:adjustRightInd w:val="0"/>
        <w:snapToGrid w:val="0"/>
        <w:spacing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5"/>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lang w:eastAsia="zh-CN"/>
              </w:rPr>
              <w:t>镇巴（川陕界）至广安高速公路通江至广安段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cs="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476254"/>
    <w:rsid w:val="006446F4"/>
    <w:rsid w:val="00713E7B"/>
    <w:rsid w:val="007957BC"/>
    <w:rsid w:val="009E7C67"/>
    <w:rsid w:val="00A73E02"/>
    <w:rsid w:val="00D13FCB"/>
    <w:rsid w:val="00E65FA4"/>
    <w:rsid w:val="44EB321A"/>
    <w:rsid w:val="4DD41269"/>
    <w:rsid w:val="685148C1"/>
    <w:rsid w:val="6D535020"/>
    <w:rsid w:val="7CFD11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ascii="Times New Roman" w:hAnsi="Times New Roman" w:eastAsia="仿宋_GB2312" w:cs="Times New Roman"/>
      <w:kern w:val="2"/>
      <w:sz w:val="18"/>
      <w:szCs w:val="18"/>
    </w:rPr>
  </w:style>
  <w:style w:type="character" w:customStyle="1" w:styleId="8">
    <w:name w:val="Footer Char"/>
    <w:basedOn w:val="6"/>
    <w:link w:val="3"/>
    <w:qFormat/>
    <w:locked/>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79</Words>
  <Characters>455</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车妈妈</cp:lastModifiedBy>
  <dcterms:modified xsi:type="dcterms:W3CDTF">2020-08-13T02:55:54Z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